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444F85">
        <w:rPr>
          <w:b/>
          <w:sz w:val="32"/>
          <w:szCs w:val="32"/>
        </w:rPr>
        <w:t>C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0F6D60" w:rsidRDefault="005C22E6" w:rsidP="005C22E6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Usunięto słownik „Forma opodatkowania” ponieważ dane te są stałe i się nie zmieniają przeniesiono je do programu. Cel zmiany uproszczenie interfejsu.</w:t>
      </w:r>
    </w:p>
    <w:p w:rsidR="005C22E6" w:rsidRDefault="005C22E6" w:rsidP="005C22E6">
      <w:pPr>
        <w:pStyle w:val="Akapitzlist"/>
        <w:ind w:left="1440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6573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EF" w:rsidRDefault="00286DEF" w:rsidP="000F6D60">
      <w:pPr>
        <w:pStyle w:val="Akapitzlist"/>
        <w:rPr>
          <w:sz w:val="26"/>
          <w:szCs w:val="26"/>
        </w:rPr>
      </w:pPr>
    </w:p>
    <w:p w:rsidR="00286DEF" w:rsidRDefault="00286DEF" w:rsidP="00286DEF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Usunięto z konfiguracji parametr „Katalog do eksportu do </w:t>
      </w:r>
      <w:r w:rsidRPr="00286DEF">
        <w:rPr>
          <w:sz w:val="26"/>
          <w:szCs w:val="26"/>
        </w:rPr>
        <w:t>KPFP</w:t>
      </w:r>
      <w:r>
        <w:rPr>
          <w:sz w:val="26"/>
          <w:szCs w:val="26"/>
        </w:rPr>
        <w:t>” (opcja nie jest już używana)</w:t>
      </w:r>
    </w:p>
    <w:p w:rsidR="00286DEF" w:rsidRDefault="00286DEF" w:rsidP="00286DEF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43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EF" w:rsidRDefault="004D5B54" w:rsidP="00286DEF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Rozbudowano opcję do tworzenia nowego produktu na podstawie innego produktu. Dodano możliwość kopiowania „Kolejności spłat” zdefiniowany indywidulanie dla danego produktu.</w:t>
      </w:r>
    </w:p>
    <w:p w:rsidR="004D5B54" w:rsidRDefault="004D5B54" w:rsidP="004D5B54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000625" cy="448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54" w:rsidRDefault="00444F85" w:rsidP="00286DEF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Umorzono ustawienie FV jako MPP</w:t>
      </w:r>
    </w:p>
    <w:p w:rsidR="00444F85" w:rsidRDefault="00444F85" w:rsidP="00444F85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247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85" w:rsidRDefault="002C2335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Usunięto pole „</w:t>
      </w:r>
      <w:r w:rsidRPr="002C2335">
        <w:rPr>
          <w:sz w:val="26"/>
          <w:szCs w:val="26"/>
        </w:rPr>
        <w:t>Projekt specjalny</w:t>
      </w:r>
      <w:r>
        <w:rPr>
          <w:sz w:val="26"/>
          <w:szCs w:val="26"/>
        </w:rPr>
        <w:t>” w danych produktu (parametr dotyczył umów faktoringowy), usunięcie ma na celu uporządkowanie ekranu.</w:t>
      </w:r>
    </w:p>
    <w:p w:rsidR="002C2335" w:rsidRDefault="002C2335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Poprawiono wygląd komunikatu o braku konta podczas tworzenia produktu na podstawie innego produktu. Obecnie komunikat będzie wyglądał następująco.</w:t>
      </w:r>
    </w:p>
    <w:p w:rsidR="002C2335" w:rsidRDefault="002C2335" w:rsidP="002C2335">
      <w:pPr>
        <w:pStyle w:val="Akapitzlist"/>
        <w:ind w:left="1440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0011E153" wp14:editId="18062E5C">
            <wp:extent cx="4543425" cy="1543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335" w:rsidRDefault="002C2335" w:rsidP="002C2335">
      <w:pPr>
        <w:pStyle w:val="Akapitzlist"/>
        <w:ind w:left="1440"/>
        <w:rPr>
          <w:sz w:val="26"/>
          <w:szCs w:val="26"/>
        </w:rPr>
      </w:pPr>
    </w:p>
    <w:p w:rsidR="002C2335" w:rsidRDefault="002C2335" w:rsidP="002C2335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 treści komunikatu będzie podana nazwa konta którego nie było w planie kont.</w:t>
      </w:r>
    </w:p>
    <w:p w:rsidR="00DA1FC3" w:rsidRPr="00DA1FC3" w:rsidRDefault="00DA1FC3" w:rsidP="00DA1FC3">
      <w:pPr>
        <w:rPr>
          <w:sz w:val="26"/>
          <w:szCs w:val="26"/>
        </w:rPr>
      </w:pPr>
    </w:p>
    <w:p w:rsidR="002C2335" w:rsidRDefault="002D488B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Zmieniono wygląd raportu zabezpieczeń</w:t>
      </w:r>
    </w:p>
    <w:p w:rsidR="002D488B" w:rsidRDefault="002D488B" w:rsidP="002D488B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Wykaz zmian:</w:t>
      </w:r>
    </w:p>
    <w:p w:rsidR="002D488B" w:rsidRDefault="002D488B" w:rsidP="002D488B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Dla zabezpieczeń którym minął term</w:t>
      </w:r>
      <w:r w:rsidR="0055022C">
        <w:rPr>
          <w:sz w:val="26"/>
          <w:szCs w:val="26"/>
        </w:rPr>
        <w:t xml:space="preserve">in zabezpieczenia dodano ikonkę z literką </w:t>
      </w:r>
      <w:r>
        <w:rPr>
          <w:sz w:val="26"/>
          <w:szCs w:val="26"/>
        </w:rPr>
        <w:t xml:space="preserve"> </w:t>
      </w:r>
      <w:r w:rsidR="0055022C">
        <w:rPr>
          <w:sz w:val="26"/>
          <w:szCs w:val="26"/>
        </w:rPr>
        <w:t>„</w:t>
      </w:r>
      <w:r>
        <w:rPr>
          <w:sz w:val="26"/>
          <w:szCs w:val="26"/>
        </w:rPr>
        <w:t>i</w:t>
      </w:r>
      <w:r w:rsidR="0055022C">
        <w:rPr>
          <w:sz w:val="26"/>
          <w:szCs w:val="26"/>
        </w:rPr>
        <w:t>” informacje.</w:t>
      </w:r>
    </w:p>
    <w:p w:rsidR="002D488B" w:rsidRDefault="002D488B" w:rsidP="002D488B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Usunięto żółty kolor rekordów dla zabezpieczeń którym minął termin zabezpieczenia</w:t>
      </w:r>
    </w:p>
    <w:p w:rsidR="00DA1FC3" w:rsidRPr="00DA1FC3" w:rsidRDefault="002D488B" w:rsidP="00DA1FC3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Dodano możliwość sortowania kolumn po kliknięciu w nazwę kolumny</w:t>
      </w:r>
    </w:p>
    <w:p w:rsidR="002D488B" w:rsidRDefault="002D488B" w:rsidP="002D488B">
      <w:pPr>
        <w:pStyle w:val="Akapitzlist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Dodano długi pasek wskazujący na rekord który jest obecnie analizowany.</w:t>
      </w:r>
    </w:p>
    <w:p w:rsidR="002D488B" w:rsidRDefault="002D488B" w:rsidP="002D488B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3017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B" w:rsidRDefault="00710869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Nowy znacznik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015"/>
      </w:tblGrid>
      <w:tr w:rsidR="00710869" w:rsidTr="0071086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69" w:rsidRDefault="00710869">
            <w:r>
              <w:t>[+KWNADP]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69" w:rsidRDefault="00710869">
            <w:r>
              <w:t xml:space="preserve">Kwota nadpłaty pomnożona przez (-1) ze znakiem </w:t>
            </w:r>
            <w:r w:rsidR="003333EC">
              <w:t>(+)</w:t>
            </w:r>
          </w:p>
        </w:tc>
      </w:tr>
    </w:tbl>
    <w:p w:rsidR="00710869" w:rsidRDefault="00710869" w:rsidP="00710869">
      <w:pPr>
        <w:pStyle w:val="Akapitzlist"/>
        <w:ind w:left="1440"/>
        <w:rPr>
          <w:sz w:val="26"/>
          <w:szCs w:val="26"/>
        </w:rPr>
      </w:pPr>
    </w:p>
    <w:p w:rsidR="00710869" w:rsidRDefault="003333EC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algorytm </w:t>
      </w:r>
      <w:r w:rsidR="000B62F6">
        <w:rPr>
          <w:sz w:val="26"/>
          <w:szCs w:val="26"/>
        </w:rPr>
        <w:t>animowania</w:t>
      </w:r>
      <w:r>
        <w:rPr>
          <w:sz w:val="26"/>
          <w:szCs w:val="26"/>
        </w:rPr>
        <w:t xml:space="preserve"> o szyfrowanie tabeli wniosków internetowych.</w:t>
      </w: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</w:p>
    <w:p w:rsidR="000B62F6" w:rsidRDefault="000B62F6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Zmiana w działaniu opcji „Księgowość -&gt; Raporty -&gt; Plan finansowy” </w:t>
      </w:r>
    </w:p>
    <w:p w:rsidR="000B62F6" w:rsidRDefault="000B62F6" w:rsidP="000B62F6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W planie nie będą uwzględniane raty kapitałowo odsetkowe po wypowiedzeniu pożyczki (ważne dla terminarza sztywnego)</w:t>
      </w:r>
    </w:p>
    <w:p w:rsidR="000B62F6" w:rsidRDefault="000B62F6" w:rsidP="000B62F6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305425" cy="3286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C3" w:rsidRDefault="00DA1FC3" w:rsidP="000B62F6">
      <w:pPr>
        <w:pStyle w:val="Akapitzlist"/>
        <w:ind w:left="1440"/>
        <w:rPr>
          <w:sz w:val="26"/>
          <w:szCs w:val="26"/>
        </w:rPr>
      </w:pPr>
    </w:p>
    <w:p w:rsidR="000B62F6" w:rsidRDefault="00DA1FC3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Rozszerzono działanie opcji „Edytor Pism” obecnie po naciśnięciu ikonki </w:t>
      </w: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Koperty automatycznie podstawia się główny adres e-mailowy klienta.</w:t>
      </w: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695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C3" w:rsidRDefault="00DA1FC3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Dodano znak ‘%’ przy informacji o prowizji opcja symulacja i nowa umowa.</w:t>
      </w: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8953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A56" w:rsidRDefault="00D0563F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Usunięto nadmiarową opcję do eksportu </w:t>
      </w:r>
      <w:r w:rsidR="00AB3118">
        <w:rPr>
          <w:sz w:val="26"/>
          <w:szCs w:val="26"/>
        </w:rPr>
        <w:t>(uporządkowanie, uproszczenie eksportu)</w:t>
      </w:r>
    </w:p>
    <w:p w:rsidR="004D5A56" w:rsidRDefault="004D5A56" w:rsidP="004D5A56">
      <w:pPr>
        <w:pStyle w:val="Akapitzlist"/>
        <w:numPr>
          <w:ilvl w:val="1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PDF</w:t>
      </w:r>
    </w:p>
    <w:p w:rsidR="004D5A56" w:rsidRDefault="004D5A56" w:rsidP="004D5A56">
      <w:pPr>
        <w:pStyle w:val="Akapitzlist"/>
        <w:numPr>
          <w:ilvl w:val="1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Excel skoroszyt (OLE)</w:t>
      </w:r>
    </w:p>
    <w:p w:rsidR="00D0563F" w:rsidRDefault="00D0563F" w:rsidP="00D0563F">
      <w:pPr>
        <w:pStyle w:val="Akapitzlist"/>
        <w:ind w:left="1440"/>
        <w:rPr>
          <w:sz w:val="26"/>
          <w:szCs w:val="26"/>
        </w:rPr>
      </w:pPr>
    </w:p>
    <w:p w:rsidR="00D0563F" w:rsidRDefault="00AB3118" w:rsidP="00D0563F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914650" cy="31051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.</w:t>
      </w:r>
    </w:p>
    <w:p w:rsidR="00AB3118" w:rsidRDefault="00AB3118" w:rsidP="00D0563F">
      <w:pPr>
        <w:pStyle w:val="Akapitzlist"/>
        <w:ind w:left="1440"/>
        <w:rPr>
          <w:sz w:val="26"/>
          <w:szCs w:val="26"/>
        </w:rPr>
      </w:pPr>
      <w:bookmarkStart w:id="0" w:name="_GoBack"/>
      <w:bookmarkEnd w:id="0"/>
    </w:p>
    <w:p w:rsidR="00D0563F" w:rsidRDefault="00D0563F" w:rsidP="00D0563F">
      <w:pPr>
        <w:pStyle w:val="Akapitzlist"/>
        <w:ind w:left="1440"/>
        <w:rPr>
          <w:sz w:val="26"/>
          <w:szCs w:val="26"/>
        </w:rPr>
      </w:pPr>
    </w:p>
    <w:p w:rsidR="00D0563F" w:rsidRDefault="00D0563F" w:rsidP="002C2335">
      <w:pPr>
        <w:pStyle w:val="Akapitzlist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 Poprawiono wypłatę pożyczki JEREMIE, podziały pożyczki JEREMI będą pobierane z terminarza, poprzednio były wyliczane przy wypłacie na podstawie procentowego podziału.</w:t>
      </w: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</w:p>
    <w:p w:rsidR="00DA1FC3" w:rsidRDefault="00DA1FC3" w:rsidP="00DA1FC3">
      <w:pPr>
        <w:pStyle w:val="Akapitzlist"/>
        <w:ind w:left="1440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C22E6" w:rsidRDefault="005C22E6" w:rsidP="000F6D60">
      <w:pPr>
        <w:pStyle w:val="Akapitzlist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Wykonać kopię bazy danych </w:t>
      </w:r>
    </w:p>
    <w:p w:rsidR="00F62F31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Wgrać nowe plik pbaza.exe</w:t>
      </w:r>
    </w:p>
    <w:p w:rsidR="005327D0" w:rsidRPr="00AF1339" w:rsidRDefault="00F62F31" w:rsidP="005B67F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 zalogowaniu uruchomić opcję Baza-&gt;Instalacja wersji</w:t>
      </w:r>
      <w:r w:rsidR="005327D0">
        <w:rPr>
          <w:sz w:val="26"/>
          <w:szCs w:val="26"/>
        </w:rPr>
        <w:t xml:space="preserve">            </w:t>
      </w:r>
    </w:p>
    <w:sectPr w:rsidR="005327D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D1" w:rsidRDefault="005C6FD1" w:rsidP="00424FC7">
      <w:pPr>
        <w:spacing w:after="0" w:line="240" w:lineRule="auto"/>
      </w:pPr>
      <w:r>
        <w:separator/>
      </w:r>
    </w:p>
  </w:endnote>
  <w:endnote w:type="continuationSeparator" w:id="0">
    <w:p w:rsidR="005C6FD1" w:rsidRDefault="005C6FD1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D1" w:rsidRDefault="005C6FD1" w:rsidP="00424FC7">
      <w:pPr>
        <w:spacing w:after="0" w:line="240" w:lineRule="auto"/>
      </w:pPr>
      <w:r>
        <w:separator/>
      </w:r>
    </w:p>
  </w:footnote>
  <w:footnote w:type="continuationSeparator" w:id="0">
    <w:p w:rsidR="005C6FD1" w:rsidRDefault="005C6FD1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C8CE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DF0"/>
    <w:rsid w:val="000022F3"/>
    <w:rsid w:val="00005F06"/>
    <w:rsid w:val="00010879"/>
    <w:rsid w:val="00011DAB"/>
    <w:rsid w:val="0001430E"/>
    <w:rsid w:val="0001458C"/>
    <w:rsid w:val="0001484B"/>
    <w:rsid w:val="00014F94"/>
    <w:rsid w:val="00016C90"/>
    <w:rsid w:val="00017F0A"/>
    <w:rsid w:val="000202F8"/>
    <w:rsid w:val="00020F00"/>
    <w:rsid w:val="0002119E"/>
    <w:rsid w:val="000223E3"/>
    <w:rsid w:val="00023BC1"/>
    <w:rsid w:val="00024D82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7437"/>
    <w:rsid w:val="00053D77"/>
    <w:rsid w:val="000549CE"/>
    <w:rsid w:val="00055A9C"/>
    <w:rsid w:val="0005674E"/>
    <w:rsid w:val="00057E6C"/>
    <w:rsid w:val="000606AA"/>
    <w:rsid w:val="00066A4A"/>
    <w:rsid w:val="00067427"/>
    <w:rsid w:val="00072BD7"/>
    <w:rsid w:val="0007469C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7A35"/>
    <w:rsid w:val="000B1CFB"/>
    <w:rsid w:val="000B1EB3"/>
    <w:rsid w:val="000B1FAF"/>
    <w:rsid w:val="000B221A"/>
    <w:rsid w:val="000B3065"/>
    <w:rsid w:val="000B62F6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2C0F"/>
    <w:rsid w:val="000F5A89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300CD"/>
    <w:rsid w:val="00134A78"/>
    <w:rsid w:val="00137EAF"/>
    <w:rsid w:val="00140C79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91C1C"/>
    <w:rsid w:val="001928E9"/>
    <w:rsid w:val="0019451E"/>
    <w:rsid w:val="001964E2"/>
    <w:rsid w:val="001A0850"/>
    <w:rsid w:val="001A77A3"/>
    <w:rsid w:val="001B3251"/>
    <w:rsid w:val="001B3B2D"/>
    <w:rsid w:val="001B4322"/>
    <w:rsid w:val="001B78B0"/>
    <w:rsid w:val="001C4373"/>
    <w:rsid w:val="001C513F"/>
    <w:rsid w:val="001D1A77"/>
    <w:rsid w:val="001D2BF1"/>
    <w:rsid w:val="001D4831"/>
    <w:rsid w:val="001D73BE"/>
    <w:rsid w:val="001D7CFD"/>
    <w:rsid w:val="001E13D0"/>
    <w:rsid w:val="001E2199"/>
    <w:rsid w:val="001E5081"/>
    <w:rsid w:val="001E73A8"/>
    <w:rsid w:val="001E73B7"/>
    <w:rsid w:val="001F327F"/>
    <w:rsid w:val="001F4FF8"/>
    <w:rsid w:val="00200EC6"/>
    <w:rsid w:val="00203121"/>
    <w:rsid w:val="002049AA"/>
    <w:rsid w:val="00206ADF"/>
    <w:rsid w:val="00210622"/>
    <w:rsid w:val="0021158D"/>
    <w:rsid w:val="00220BAF"/>
    <w:rsid w:val="00224D05"/>
    <w:rsid w:val="002344A6"/>
    <w:rsid w:val="0023702C"/>
    <w:rsid w:val="00237348"/>
    <w:rsid w:val="0024355E"/>
    <w:rsid w:val="00244735"/>
    <w:rsid w:val="002454A9"/>
    <w:rsid w:val="002455E2"/>
    <w:rsid w:val="00252B94"/>
    <w:rsid w:val="00254718"/>
    <w:rsid w:val="00254A20"/>
    <w:rsid w:val="00256994"/>
    <w:rsid w:val="00256E9C"/>
    <w:rsid w:val="00257A0F"/>
    <w:rsid w:val="00262A72"/>
    <w:rsid w:val="0026475A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5466"/>
    <w:rsid w:val="00285C7D"/>
    <w:rsid w:val="00286953"/>
    <w:rsid w:val="00286DEF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4B1B"/>
    <w:rsid w:val="002E4DF3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7E30"/>
    <w:rsid w:val="00307FA3"/>
    <w:rsid w:val="003122E5"/>
    <w:rsid w:val="00313754"/>
    <w:rsid w:val="00320E90"/>
    <w:rsid w:val="003210EF"/>
    <w:rsid w:val="00321DF2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505"/>
    <w:rsid w:val="00395CAA"/>
    <w:rsid w:val="0039706D"/>
    <w:rsid w:val="003A0534"/>
    <w:rsid w:val="003A068C"/>
    <w:rsid w:val="003A0837"/>
    <w:rsid w:val="003A0D27"/>
    <w:rsid w:val="003A1D70"/>
    <w:rsid w:val="003A407F"/>
    <w:rsid w:val="003A4541"/>
    <w:rsid w:val="003B04FF"/>
    <w:rsid w:val="003B224C"/>
    <w:rsid w:val="003B69C4"/>
    <w:rsid w:val="003B733B"/>
    <w:rsid w:val="003B7B86"/>
    <w:rsid w:val="003C0C07"/>
    <w:rsid w:val="003C18EA"/>
    <w:rsid w:val="003C3809"/>
    <w:rsid w:val="003C545C"/>
    <w:rsid w:val="003D18F0"/>
    <w:rsid w:val="003D2C27"/>
    <w:rsid w:val="003D3F7D"/>
    <w:rsid w:val="003D415C"/>
    <w:rsid w:val="003D46F7"/>
    <w:rsid w:val="003D47D8"/>
    <w:rsid w:val="003D5B51"/>
    <w:rsid w:val="003E018F"/>
    <w:rsid w:val="003E0D15"/>
    <w:rsid w:val="003E35DC"/>
    <w:rsid w:val="003E45BD"/>
    <w:rsid w:val="003E7C83"/>
    <w:rsid w:val="003F1563"/>
    <w:rsid w:val="003F1F0F"/>
    <w:rsid w:val="003F3433"/>
    <w:rsid w:val="003F43BC"/>
    <w:rsid w:val="003F5FBB"/>
    <w:rsid w:val="00401DF1"/>
    <w:rsid w:val="004029A3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235D"/>
    <w:rsid w:val="00442A30"/>
    <w:rsid w:val="00442A46"/>
    <w:rsid w:val="00442B51"/>
    <w:rsid w:val="00444117"/>
    <w:rsid w:val="00444F85"/>
    <w:rsid w:val="004467D4"/>
    <w:rsid w:val="004467FB"/>
    <w:rsid w:val="004507A8"/>
    <w:rsid w:val="0045288B"/>
    <w:rsid w:val="00453C40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15DE"/>
    <w:rsid w:val="00492CF0"/>
    <w:rsid w:val="00495EE7"/>
    <w:rsid w:val="00496CEB"/>
    <w:rsid w:val="00497DEC"/>
    <w:rsid w:val="004A01A7"/>
    <w:rsid w:val="004A17D2"/>
    <w:rsid w:val="004A385F"/>
    <w:rsid w:val="004B26CB"/>
    <w:rsid w:val="004B445F"/>
    <w:rsid w:val="004C0944"/>
    <w:rsid w:val="004C3134"/>
    <w:rsid w:val="004D1C15"/>
    <w:rsid w:val="004D5A56"/>
    <w:rsid w:val="004D5B54"/>
    <w:rsid w:val="004D614D"/>
    <w:rsid w:val="004E0675"/>
    <w:rsid w:val="004E0D1F"/>
    <w:rsid w:val="004E1B3C"/>
    <w:rsid w:val="004E3DEB"/>
    <w:rsid w:val="004E40CE"/>
    <w:rsid w:val="004E4969"/>
    <w:rsid w:val="004E49A3"/>
    <w:rsid w:val="004E5238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22FF"/>
    <w:rsid w:val="00512FFD"/>
    <w:rsid w:val="00513C75"/>
    <w:rsid w:val="005141D0"/>
    <w:rsid w:val="0051538B"/>
    <w:rsid w:val="005224D9"/>
    <w:rsid w:val="0052383D"/>
    <w:rsid w:val="00531161"/>
    <w:rsid w:val="005327D0"/>
    <w:rsid w:val="0053362B"/>
    <w:rsid w:val="0053466C"/>
    <w:rsid w:val="005357B1"/>
    <w:rsid w:val="005358E6"/>
    <w:rsid w:val="0053598C"/>
    <w:rsid w:val="00540169"/>
    <w:rsid w:val="005426A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D0B48"/>
    <w:rsid w:val="005D1AA4"/>
    <w:rsid w:val="005D3010"/>
    <w:rsid w:val="005D6151"/>
    <w:rsid w:val="005E13E7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108A7"/>
    <w:rsid w:val="00610C2E"/>
    <w:rsid w:val="00611B02"/>
    <w:rsid w:val="006124FF"/>
    <w:rsid w:val="0061564D"/>
    <w:rsid w:val="00622D62"/>
    <w:rsid w:val="006251B5"/>
    <w:rsid w:val="00626CC8"/>
    <w:rsid w:val="0063173C"/>
    <w:rsid w:val="00634731"/>
    <w:rsid w:val="00634C7A"/>
    <w:rsid w:val="00635A17"/>
    <w:rsid w:val="00637F90"/>
    <w:rsid w:val="00640C9C"/>
    <w:rsid w:val="00641B6E"/>
    <w:rsid w:val="00642D0F"/>
    <w:rsid w:val="006514D7"/>
    <w:rsid w:val="00652559"/>
    <w:rsid w:val="00652D28"/>
    <w:rsid w:val="00654D93"/>
    <w:rsid w:val="00655973"/>
    <w:rsid w:val="00656BCE"/>
    <w:rsid w:val="00660529"/>
    <w:rsid w:val="0066060A"/>
    <w:rsid w:val="00660FAB"/>
    <w:rsid w:val="0066436B"/>
    <w:rsid w:val="00664755"/>
    <w:rsid w:val="00664C13"/>
    <w:rsid w:val="00665BDD"/>
    <w:rsid w:val="00667CF3"/>
    <w:rsid w:val="0067060F"/>
    <w:rsid w:val="006773EF"/>
    <w:rsid w:val="00677C64"/>
    <w:rsid w:val="00681278"/>
    <w:rsid w:val="0068676F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DF0"/>
    <w:rsid w:val="006B3E57"/>
    <w:rsid w:val="006B3F0F"/>
    <w:rsid w:val="006B4074"/>
    <w:rsid w:val="006B4233"/>
    <w:rsid w:val="006C3388"/>
    <w:rsid w:val="006C5102"/>
    <w:rsid w:val="006D0AC7"/>
    <w:rsid w:val="006D2F20"/>
    <w:rsid w:val="006D4D9F"/>
    <w:rsid w:val="006D596B"/>
    <w:rsid w:val="006D700F"/>
    <w:rsid w:val="006D77EF"/>
    <w:rsid w:val="006E2C15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2051"/>
    <w:rsid w:val="0071305D"/>
    <w:rsid w:val="00714406"/>
    <w:rsid w:val="007172D2"/>
    <w:rsid w:val="007208C3"/>
    <w:rsid w:val="0072527B"/>
    <w:rsid w:val="00732331"/>
    <w:rsid w:val="007332D0"/>
    <w:rsid w:val="00734B56"/>
    <w:rsid w:val="0074129B"/>
    <w:rsid w:val="0074192A"/>
    <w:rsid w:val="0074209F"/>
    <w:rsid w:val="007438EE"/>
    <w:rsid w:val="007452F4"/>
    <w:rsid w:val="007458D1"/>
    <w:rsid w:val="007465D3"/>
    <w:rsid w:val="00746C4E"/>
    <w:rsid w:val="00750525"/>
    <w:rsid w:val="00752031"/>
    <w:rsid w:val="00753FED"/>
    <w:rsid w:val="00754292"/>
    <w:rsid w:val="00760A8F"/>
    <w:rsid w:val="00763534"/>
    <w:rsid w:val="0076487F"/>
    <w:rsid w:val="0076662E"/>
    <w:rsid w:val="00770BDF"/>
    <w:rsid w:val="0077337C"/>
    <w:rsid w:val="007749A5"/>
    <w:rsid w:val="007753CB"/>
    <w:rsid w:val="007766F5"/>
    <w:rsid w:val="00776EF6"/>
    <w:rsid w:val="00776F7D"/>
    <w:rsid w:val="007776C6"/>
    <w:rsid w:val="00781CA3"/>
    <w:rsid w:val="00781CC4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4047"/>
    <w:rsid w:val="007B74A7"/>
    <w:rsid w:val="007C0637"/>
    <w:rsid w:val="007C19EF"/>
    <w:rsid w:val="007C3EA2"/>
    <w:rsid w:val="007C51A5"/>
    <w:rsid w:val="007C5B85"/>
    <w:rsid w:val="007C6C19"/>
    <w:rsid w:val="007C75A4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10AAC"/>
    <w:rsid w:val="008130FC"/>
    <w:rsid w:val="008141FC"/>
    <w:rsid w:val="00814277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6945"/>
    <w:rsid w:val="00846618"/>
    <w:rsid w:val="00846DA6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9129D"/>
    <w:rsid w:val="0089136C"/>
    <w:rsid w:val="00891885"/>
    <w:rsid w:val="00891B02"/>
    <w:rsid w:val="00892579"/>
    <w:rsid w:val="0089273F"/>
    <w:rsid w:val="008A0CB9"/>
    <w:rsid w:val="008B01D0"/>
    <w:rsid w:val="008B1608"/>
    <w:rsid w:val="008B1A57"/>
    <w:rsid w:val="008B2C81"/>
    <w:rsid w:val="008B42C3"/>
    <w:rsid w:val="008B5433"/>
    <w:rsid w:val="008C19FD"/>
    <w:rsid w:val="008C4AD2"/>
    <w:rsid w:val="008C5727"/>
    <w:rsid w:val="008C63B7"/>
    <w:rsid w:val="008D0524"/>
    <w:rsid w:val="008D23AC"/>
    <w:rsid w:val="008D2F2D"/>
    <w:rsid w:val="008D30BD"/>
    <w:rsid w:val="008D4498"/>
    <w:rsid w:val="008D773B"/>
    <w:rsid w:val="008E0A93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15E4E"/>
    <w:rsid w:val="009161F9"/>
    <w:rsid w:val="00916335"/>
    <w:rsid w:val="0092036B"/>
    <w:rsid w:val="0092346F"/>
    <w:rsid w:val="00926415"/>
    <w:rsid w:val="0092684F"/>
    <w:rsid w:val="00926D80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C55"/>
    <w:rsid w:val="00977D42"/>
    <w:rsid w:val="009849C2"/>
    <w:rsid w:val="00986DF9"/>
    <w:rsid w:val="00991EEB"/>
    <w:rsid w:val="00992724"/>
    <w:rsid w:val="00993F8C"/>
    <w:rsid w:val="00994C1D"/>
    <w:rsid w:val="009957E8"/>
    <w:rsid w:val="009A56AD"/>
    <w:rsid w:val="009A5C80"/>
    <w:rsid w:val="009A6462"/>
    <w:rsid w:val="009A7D40"/>
    <w:rsid w:val="009A7E69"/>
    <w:rsid w:val="009B11CE"/>
    <w:rsid w:val="009B50FD"/>
    <w:rsid w:val="009B57F5"/>
    <w:rsid w:val="009B7F0A"/>
    <w:rsid w:val="009C4B4C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1BB0"/>
    <w:rsid w:val="009E6859"/>
    <w:rsid w:val="00A04247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93C"/>
    <w:rsid w:val="00A24B33"/>
    <w:rsid w:val="00A265D2"/>
    <w:rsid w:val="00A27ACB"/>
    <w:rsid w:val="00A365DE"/>
    <w:rsid w:val="00A371F3"/>
    <w:rsid w:val="00A43AAF"/>
    <w:rsid w:val="00A4553B"/>
    <w:rsid w:val="00A462B0"/>
    <w:rsid w:val="00A5381F"/>
    <w:rsid w:val="00A60776"/>
    <w:rsid w:val="00A60B45"/>
    <w:rsid w:val="00A61DAF"/>
    <w:rsid w:val="00A62905"/>
    <w:rsid w:val="00A6291B"/>
    <w:rsid w:val="00A64B27"/>
    <w:rsid w:val="00A6609B"/>
    <w:rsid w:val="00A67EE7"/>
    <w:rsid w:val="00A7022B"/>
    <w:rsid w:val="00A70AE4"/>
    <w:rsid w:val="00A71750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600F"/>
    <w:rsid w:val="00A8615B"/>
    <w:rsid w:val="00A87615"/>
    <w:rsid w:val="00A92AF9"/>
    <w:rsid w:val="00A92B63"/>
    <w:rsid w:val="00A94FD3"/>
    <w:rsid w:val="00AA11D6"/>
    <w:rsid w:val="00AA1BBE"/>
    <w:rsid w:val="00AA332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7A9B"/>
    <w:rsid w:val="00B00814"/>
    <w:rsid w:val="00B01D03"/>
    <w:rsid w:val="00B024B4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17EB"/>
    <w:rsid w:val="00B22414"/>
    <w:rsid w:val="00B23DEA"/>
    <w:rsid w:val="00B24D4E"/>
    <w:rsid w:val="00B25D6A"/>
    <w:rsid w:val="00B26B10"/>
    <w:rsid w:val="00B31EE6"/>
    <w:rsid w:val="00B438C9"/>
    <w:rsid w:val="00B43F25"/>
    <w:rsid w:val="00B44801"/>
    <w:rsid w:val="00B450D7"/>
    <w:rsid w:val="00B46F94"/>
    <w:rsid w:val="00B47244"/>
    <w:rsid w:val="00B501C3"/>
    <w:rsid w:val="00B50CDA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6CDD"/>
    <w:rsid w:val="00B86EF7"/>
    <w:rsid w:val="00B90455"/>
    <w:rsid w:val="00B92672"/>
    <w:rsid w:val="00B92938"/>
    <w:rsid w:val="00B929AB"/>
    <w:rsid w:val="00B94EC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513F"/>
    <w:rsid w:val="00C86F28"/>
    <w:rsid w:val="00C87E74"/>
    <w:rsid w:val="00C917F9"/>
    <w:rsid w:val="00C931EA"/>
    <w:rsid w:val="00CA01F5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7C73"/>
    <w:rsid w:val="00CE0357"/>
    <w:rsid w:val="00CE27DA"/>
    <w:rsid w:val="00CE2F0A"/>
    <w:rsid w:val="00CE31FA"/>
    <w:rsid w:val="00CE380A"/>
    <w:rsid w:val="00CE6A46"/>
    <w:rsid w:val="00CF0F6B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2C7E"/>
    <w:rsid w:val="00D42CD9"/>
    <w:rsid w:val="00D4565A"/>
    <w:rsid w:val="00D4623A"/>
    <w:rsid w:val="00D5078F"/>
    <w:rsid w:val="00D544D5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3328"/>
    <w:rsid w:val="00D75614"/>
    <w:rsid w:val="00D80714"/>
    <w:rsid w:val="00D82506"/>
    <w:rsid w:val="00D84F1A"/>
    <w:rsid w:val="00D8555A"/>
    <w:rsid w:val="00D85DF0"/>
    <w:rsid w:val="00D86C3D"/>
    <w:rsid w:val="00D91BC8"/>
    <w:rsid w:val="00D939BB"/>
    <w:rsid w:val="00D94E28"/>
    <w:rsid w:val="00DA100A"/>
    <w:rsid w:val="00DA1FC3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1749"/>
    <w:rsid w:val="00DC329B"/>
    <w:rsid w:val="00DC35AC"/>
    <w:rsid w:val="00DC3F3E"/>
    <w:rsid w:val="00DC69FE"/>
    <w:rsid w:val="00DC7A75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E0090A"/>
    <w:rsid w:val="00E10200"/>
    <w:rsid w:val="00E139F3"/>
    <w:rsid w:val="00E20698"/>
    <w:rsid w:val="00E20813"/>
    <w:rsid w:val="00E210DC"/>
    <w:rsid w:val="00E220E2"/>
    <w:rsid w:val="00E22E51"/>
    <w:rsid w:val="00E2653E"/>
    <w:rsid w:val="00E26AAD"/>
    <w:rsid w:val="00E27D17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DD8"/>
    <w:rsid w:val="00E65DE5"/>
    <w:rsid w:val="00E666F7"/>
    <w:rsid w:val="00E66789"/>
    <w:rsid w:val="00E67FB6"/>
    <w:rsid w:val="00E7315E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A0638"/>
    <w:rsid w:val="00EA1AB9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53B5"/>
    <w:rsid w:val="00ED1041"/>
    <w:rsid w:val="00ED1A86"/>
    <w:rsid w:val="00ED6041"/>
    <w:rsid w:val="00ED6DD5"/>
    <w:rsid w:val="00ED73B1"/>
    <w:rsid w:val="00ED7B11"/>
    <w:rsid w:val="00ED7E0C"/>
    <w:rsid w:val="00EE237A"/>
    <w:rsid w:val="00EE408F"/>
    <w:rsid w:val="00EE52E1"/>
    <w:rsid w:val="00EE5ABB"/>
    <w:rsid w:val="00EF237D"/>
    <w:rsid w:val="00EF27EF"/>
    <w:rsid w:val="00EF5837"/>
    <w:rsid w:val="00EF74F7"/>
    <w:rsid w:val="00F00B33"/>
    <w:rsid w:val="00F0163E"/>
    <w:rsid w:val="00F017CC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535"/>
    <w:rsid w:val="00F27F83"/>
    <w:rsid w:val="00F31020"/>
    <w:rsid w:val="00F3540A"/>
    <w:rsid w:val="00F40B25"/>
    <w:rsid w:val="00F453F9"/>
    <w:rsid w:val="00F461C4"/>
    <w:rsid w:val="00F466AD"/>
    <w:rsid w:val="00F472A3"/>
    <w:rsid w:val="00F5044F"/>
    <w:rsid w:val="00F506A1"/>
    <w:rsid w:val="00F52C74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50CA"/>
    <w:rsid w:val="00F87444"/>
    <w:rsid w:val="00F9036E"/>
    <w:rsid w:val="00F913D5"/>
    <w:rsid w:val="00F93CD2"/>
    <w:rsid w:val="00FA5AA6"/>
    <w:rsid w:val="00FA6183"/>
    <w:rsid w:val="00FB2020"/>
    <w:rsid w:val="00FB549B"/>
    <w:rsid w:val="00FC05F5"/>
    <w:rsid w:val="00FC2B90"/>
    <w:rsid w:val="00FC5431"/>
    <w:rsid w:val="00FC5DD3"/>
    <w:rsid w:val="00FC7C6A"/>
    <w:rsid w:val="00FD1A24"/>
    <w:rsid w:val="00FD275B"/>
    <w:rsid w:val="00FD305F"/>
    <w:rsid w:val="00FD4DB6"/>
    <w:rsid w:val="00FD7616"/>
    <w:rsid w:val="00FE206C"/>
    <w:rsid w:val="00FE4DCA"/>
    <w:rsid w:val="00FE7A74"/>
    <w:rsid w:val="00FF0891"/>
    <w:rsid w:val="00FF1E09"/>
    <w:rsid w:val="00FF569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EBF9-2EA4-46CB-A8FE-04B84E3D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11251</TotalTime>
  <Pages>5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251</cp:revision>
  <dcterms:created xsi:type="dcterms:W3CDTF">2018-08-22T08:00:00Z</dcterms:created>
  <dcterms:modified xsi:type="dcterms:W3CDTF">2020-09-15T10:41:00Z</dcterms:modified>
</cp:coreProperties>
</file>